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76F7" w14:textId="77777777" w:rsidR="00714725" w:rsidRPr="00EF3F35" w:rsidRDefault="00714725" w:rsidP="007912E7">
      <w:pPr>
        <w:pStyle w:val="Nadpis1"/>
        <w:spacing w:before="0"/>
        <w:jc w:val="center"/>
        <w:rPr>
          <w:rFonts w:ascii="Arial" w:hAnsi="Arial" w:cs="Arial"/>
          <w:sz w:val="20"/>
          <w:szCs w:val="20"/>
        </w:rPr>
      </w:pPr>
      <w:r w:rsidRPr="00EF3F35">
        <w:rPr>
          <w:rFonts w:ascii="Arial" w:hAnsi="Arial" w:cs="Arial"/>
        </w:rPr>
        <w:t>Krycí list nabídky</w:t>
      </w:r>
    </w:p>
    <w:p w14:paraId="5055D857" w14:textId="77777777" w:rsidR="00714725" w:rsidRDefault="00714725"/>
    <w:p w14:paraId="0859702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14998CC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2F526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78AD35" w14:textId="0A24FCD2" w:rsidR="0019479C" w:rsidRPr="00101053" w:rsidRDefault="006974A7" w:rsidP="00697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51D52">
              <w:rPr>
                <w:rFonts w:ascii="Arial" w:hAnsi="Arial" w:cs="Arial"/>
                <w:b/>
                <w:sz w:val="22"/>
                <w:szCs w:val="22"/>
              </w:rPr>
              <w:t>Realizace polní cesty VPC1 a Interakčního prvku IP1 v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251D52">
              <w:rPr>
                <w:rFonts w:ascii="Arial" w:hAnsi="Arial" w:cs="Arial"/>
                <w:b/>
                <w:sz w:val="22"/>
                <w:szCs w:val="22"/>
              </w:rPr>
              <w:t>k.ú. Mrázov</w:t>
            </w:r>
          </w:p>
        </w:tc>
      </w:tr>
      <w:tr w:rsidR="0019479C" w:rsidRPr="00101053" w14:paraId="2372C10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BB069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F977B8" w14:textId="71657E2A" w:rsidR="0019479C" w:rsidRPr="00101053" w:rsidRDefault="006974A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31F91">
              <w:rPr>
                <w:rFonts w:ascii="Arial" w:hAnsi="Arial" w:cs="Arial"/>
                <w:sz w:val="22"/>
                <w:szCs w:val="22"/>
              </w:rPr>
              <w:t>SP8467/2024-529101</w:t>
            </w:r>
          </w:p>
        </w:tc>
      </w:tr>
    </w:tbl>
    <w:p w14:paraId="71A6FA33" w14:textId="77777777" w:rsidR="00CE6975" w:rsidRDefault="00CE6975" w:rsidP="00CE6975">
      <w:pPr>
        <w:jc w:val="both"/>
        <w:rPr>
          <w:rFonts w:ascii="Arial" w:hAnsi="Arial" w:cs="Arial"/>
          <w:sz w:val="22"/>
          <w:szCs w:val="22"/>
        </w:rPr>
      </w:pPr>
    </w:p>
    <w:p w14:paraId="062380DC" w14:textId="77777777" w:rsidR="00CE6975" w:rsidRDefault="00CE6975" w:rsidP="00CE6975">
      <w:pPr>
        <w:jc w:val="both"/>
        <w:rPr>
          <w:rFonts w:ascii="Arial" w:hAnsi="Arial" w:cs="Arial"/>
          <w:sz w:val="22"/>
          <w:szCs w:val="22"/>
        </w:rPr>
      </w:pPr>
    </w:p>
    <w:p w14:paraId="04634A8A" w14:textId="2DD95876" w:rsidR="004250F6" w:rsidRPr="00101053" w:rsidRDefault="004250F6" w:rsidP="00CE6975">
      <w:pPr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2F3751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60A1CC22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6A1E8D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22F87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B61F7E3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A212053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E1E0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B5B53B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F9BA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B2330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6AB244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9A7E06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58EDE4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0DEF9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E9AEF6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DF7D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179CF70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5215CC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1001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93A604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BBDE0EB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6A909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6627C6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8B5E3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A9BA65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6095E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113D5E4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4B66F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B8F82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5DF202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0165BE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A902A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D8090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87CA62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BE0F3A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0EB39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8EB9DE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0FFD63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CA4CA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F38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A520FC5" w14:textId="77777777" w:rsidR="00CE6975" w:rsidRPr="00101053" w:rsidRDefault="00CE697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4FC42F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335241A1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25F492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24796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43C1C2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AC95D3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FCC5C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93F8DF1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114C0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9D868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D0D096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350B6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023DE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EC615C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82E896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59740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1D3233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03F35B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FC519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EB5AA1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BF9C2A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AD4ED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0067185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4A884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5BACF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96BC77B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3DB83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D1A32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82888E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6D0B71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0DB0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8E9EBD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618715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FF36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81D74A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108A79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3011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30F11A" w14:textId="77777777" w:rsidR="00CE6975" w:rsidRDefault="00CE69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D8ED77" w14:textId="77777777" w:rsidR="007912E7" w:rsidRDefault="007912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D11AF7E" w14:textId="2E102A3B" w:rsidR="00511378" w:rsidRPr="00101053" w:rsidRDefault="00511378" w:rsidP="003D22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7B091AE0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A8659C7" w14:textId="77777777" w:rsidR="00511378" w:rsidRPr="00101053" w:rsidRDefault="00511378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F2EFB70" w14:textId="13F69924" w:rsidR="00511378" w:rsidRPr="00101053" w:rsidRDefault="00511378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0D0DA" w14:textId="77777777" w:rsidR="00511378" w:rsidRPr="00101053" w:rsidRDefault="00511378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974A7" w:rsidRPr="00101053" w14:paraId="7FB7DACD" w14:textId="77777777" w:rsidTr="00966A99">
        <w:tc>
          <w:tcPr>
            <w:tcW w:w="9157" w:type="dxa"/>
            <w:gridSpan w:val="3"/>
            <w:tcMar>
              <w:left w:w="85" w:type="dxa"/>
              <w:right w:w="85" w:type="dxa"/>
            </w:tcMar>
          </w:tcPr>
          <w:p w14:paraId="6280BBF7" w14:textId="26D72869" w:rsidR="006974A7" w:rsidRPr="006974A7" w:rsidRDefault="006974A7" w:rsidP="006974A7">
            <w:pPr>
              <w:spacing w:line="276" w:lineRule="auto"/>
              <w:rPr>
                <w:rFonts w:ascii="Arial" w:hAnsi="Arial" w:cs="Arial"/>
              </w:rPr>
            </w:pPr>
            <w:bookmarkStart w:id="0" w:name="_Hlk174432721"/>
            <w:r w:rsidRPr="006974A7">
              <w:rPr>
                <w:rFonts w:ascii="Arial" w:hAnsi="Arial" w:cs="Arial"/>
                <w:b/>
                <w:bCs/>
                <w:sz w:val="22"/>
                <w:szCs w:val="22"/>
              </w:rPr>
              <w:t>Realizace VPC1 v k.ú. Mrázov</w:t>
            </w:r>
            <w:bookmarkEnd w:id="0"/>
          </w:p>
        </w:tc>
      </w:tr>
      <w:tr w:rsidR="006974A7" w:rsidRPr="00101053" w14:paraId="6CC75AD8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F50E800" w14:textId="77777777" w:rsidR="006974A7" w:rsidRPr="00101053" w:rsidRDefault="006974A7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E13864" w14:textId="77777777" w:rsidR="006974A7" w:rsidRPr="00101053" w:rsidRDefault="006974A7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43D3FD9" w14:textId="77777777" w:rsidR="006974A7" w:rsidRPr="00101053" w:rsidRDefault="006974A7" w:rsidP="006974A7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974A7" w:rsidRPr="00101053" w14:paraId="3CD6B8D4" w14:textId="77777777" w:rsidTr="003679C8">
        <w:tc>
          <w:tcPr>
            <w:tcW w:w="9157" w:type="dxa"/>
            <w:gridSpan w:val="3"/>
            <w:tcMar>
              <w:left w:w="85" w:type="dxa"/>
              <w:right w:w="85" w:type="dxa"/>
            </w:tcMar>
          </w:tcPr>
          <w:p w14:paraId="19751C98" w14:textId="35B1DB35" w:rsidR="006974A7" w:rsidRPr="006974A7" w:rsidRDefault="006974A7" w:rsidP="006974A7">
            <w:pPr>
              <w:spacing w:line="276" w:lineRule="auto"/>
              <w:rPr>
                <w:rFonts w:ascii="Arial" w:hAnsi="Arial" w:cs="Arial"/>
              </w:rPr>
            </w:pPr>
            <w:r w:rsidRPr="006974A7">
              <w:rPr>
                <w:rFonts w:ascii="Arial" w:hAnsi="Arial" w:cs="Arial"/>
                <w:b/>
                <w:bCs/>
                <w:sz w:val="22"/>
                <w:szCs w:val="22"/>
              </w:rPr>
              <w:t>Výsadba IP1 k VPC1 v k.ú. Mrázov</w:t>
            </w:r>
          </w:p>
        </w:tc>
      </w:tr>
      <w:tr w:rsidR="006974A7" w:rsidRPr="00101053" w14:paraId="0E16DC71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1C170F1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168D51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382602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974A7" w:rsidRPr="00101053" w14:paraId="2A64B3B8" w14:textId="77777777" w:rsidTr="00621A4F">
        <w:tc>
          <w:tcPr>
            <w:tcW w:w="9157" w:type="dxa"/>
            <w:gridSpan w:val="3"/>
            <w:tcMar>
              <w:left w:w="85" w:type="dxa"/>
              <w:right w:w="85" w:type="dxa"/>
            </w:tcMar>
          </w:tcPr>
          <w:p w14:paraId="07A6F07E" w14:textId="06456249" w:rsidR="006974A7" w:rsidRPr="006974A7" w:rsidRDefault="006974A7" w:rsidP="006974A7">
            <w:pPr>
              <w:spacing w:line="276" w:lineRule="auto"/>
              <w:rPr>
                <w:rFonts w:ascii="Arial" w:hAnsi="Arial" w:cs="Arial"/>
              </w:rPr>
            </w:pPr>
            <w:r w:rsidRPr="006974A7">
              <w:rPr>
                <w:rFonts w:ascii="Arial" w:hAnsi="Arial" w:cs="Arial"/>
                <w:b/>
                <w:bCs/>
                <w:sz w:val="22"/>
                <w:szCs w:val="22"/>
              </w:rPr>
              <w:t>Následná péče o IP1 u VPC1 v k.ú. Mrázov</w:t>
            </w:r>
          </w:p>
        </w:tc>
      </w:tr>
      <w:tr w:rsidR="006974A7" w:rsidRPr="00101053" w14:paraId="13ECC24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0F41B7A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FCED330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88B74D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974A7" w:rsidRPr="00101053" w14:paraId="72A00FF1" w14:textId="77777777" w:rsidTr="00FB658E">
        <w:tc>
          <w:tcPr>
            <w:tcW w:w="9157" w:type="dxa"/>
            <w:gridSpan w:val="3"/>
            <w:tcMar>
              <w:left w:w="85" w:type="dxa"/>
              <w:right w:w="85" w:type="dxa"/>
            </w:tcMar>
          </w:tcPr>
          <w:p w14:paraId="302ABCF7" w14:textId="643522BB" w:rsidR="006974A7" w:rsidRPr="006974A7" w:rsidRDefault="006974A7" w:rsidP="006974A7">
            <w:pPr>
              <w:spacing w:line="276" w:lineRule="auto"/>
              <w:rPr>
                <w:rFonts w:ascii="Arial" w:hAnsi="Arial" w:cs="Arial"/>
                <w:b/>
              </w:rPr>
            </w:pPr>
            <w:r w:rsidRPr="006974A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Nabídková </w:t>
            </w:r>
            <w:proofErr w:type="gramStart"/>
            <w:r w:rsidRPr="006974A7">
              <w:rPr>
                <w:rFonts w:ascii="Arial" w:hAnsi="Arial" w:cs="Arial"/>
                <w:b/>
                <w:iCs/>
                <w:sz w:val="22"/>
                <w:szCs w:val="22"/>
              </w:rPr>
              <w:t>cena - součet</w:t>
            </w:r>
            <w:proofErr w:type="gramEnd"/>
            <w:r w:rsidRPr="006974A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cen ze 3 SoD (realizace, výsadba a následná péče o zeleň)</w:t>
            </w:r>
          </w:p>
        </w:tc>
      </w:tr>
      <w:tr w:rsidR="006974A7" w:rsidRPr="00101053" w14:paraId="3D5BA109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7959C44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98CE8E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E390AAF" w14:textId="77777777" w:rsidR="006974A7" w:rsidRPr="00101053" w:rsidRDefault="006974A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7D6D0B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4820"/>
      </w:tblGrid>
      <w:tr w:rsidR="00534689" w:rsidRPr="00534689" w14:paraId="6BF2D757" w14:textId="77777777" w:rsidTr="00A07DF6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A4ED08E" w14:textId="77777777" w:rsidR="0091129B" w:rsidRDefault="00534689" w:rsidP="008568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6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Dílčí </w:t>
            </w:r>
            <w:r w:rsidR="00A07D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uzlové body realizace </w:t>
            </w:r>
            <w:r w:rsidR="0091129B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A07DF6">
              <w:rPr>
                <w:rFonts w:ascii="Arial" w:hAnsi="Arial" w:cs="Arial"/>
                <w:b/>
                <w:bCs/>
                <w:sz w:val="22"/>
                <w:szCs w:val="22"/>
              </w:rPr>
              <w:t>PC</w:t>
            </w:r>
            <w:r w:rsidR="0091129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A07D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podklad pro zpracování harmonogramu</w:t>
            </w:r>
            <w:r w:rsidR="009112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D09CC64" w14:textId="72CCEA8B" w:rsidR="00534689" w:rsidRPr="0091129B" w:rsidRDefault="0091129B" w:rsidP="008568B8">
            <w:pPr>
              <w:jc w:val="center"/>
              <w:rPr>
                <w:rFonts w:ascii="Arial" w:hAnsi="Arial" w:cs="Arial"/>
              </w:rPr>
            </w:pPr>
            <w:r w:rsidRPr="0091129B">
              <w:rPr>
                <w:rFonts w:ascii="Arial" w:hAnsi="Arial" w:cs="Arial"/>
                <w:sz w:val="22"/>
                <w:szCs w:val="22"/>
              </w:rPr>
              <w:t>(viz. čl. X odst. 1 SoD)</w:t>
            </w:r>
          </w:p>
        </w:tc>
      </w:tr>
      <w:tr w:rsidR="00A07DF6" w:rsidRPr="00534689" w14:paraId="7C562A4E" w14:textId="77777777" w:rsidTr="00D04EBA">
        <w:trPr>
          <w:trHeight w:val="454"/>
        </w:trPr>
        <w:tc>
          <w:tcPr>
            <w:tcW w:w="2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3C1B97" w14:textId="77777777" w:rsidR="00A07DF6" w:rsidRPr="00534689" w:rsidRDefault="00A07DF6" w:rsidP="008568B8">
            <w:pPr>
              <w:rPr>
                <w:rFonts w:ascii="Arial" w:hAnsi="Arial" w:cs="Arial"/>
                <w:bCs/>
                <w:iCs/>
              </w:rPr>
            </w:pPr>
            <w:r w:rsidRPr="00534689">
              <w:rPr>
                <w:rFonts w:ascii="Arial" w:hAnsi="Arial" w:cs="Arial"/>
                <w:bCs/>
                <w:iCs/>
                <w:sz w:val="22"/>
                <w:szCs w:val="22"/>
              </w:rPr>
              <w:t>Název uzlového bodu</w:t>
            </w:r>
          </w:p>
        </w:tc>
        <w:tc>
          <w:tcPr>
            <w:tcW w:w="2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5AC7" w14:textId="77777777" w:rsidR="00A07DF6" w:rsidRPr="00534689" w:rsidRDefault="00A07DF6" w:rsidP="008568B8">
            <w:pPr>
              <w:jc w:val="center"/>
              <w:rPr>
                <w:rFonts w:ascii="Arial" w:hAnsi="Arial" w:cs="Arial"/>
                <w:b/>
                <w:iCs/>
              </w:rPr>
            </w:pPr>
            <w:r w:rsidRPr="00534689">
              <w:rPr>
                <w:rFonts w:ascii="Arial" w:hAnsi="Arial" w:cs="Arial"/>
                <w:iCs/>
                <w:sz w:val="22"/>
                <w:szCs w:val="22"/>
              </w:rPr>
              <w:t>Počet dní:</w:t>
            </w:r>
          </w:p>
        </w:tc>
      </w:tr>
      <w:tr w:rsidR="00A07DF6" w:rsidRPr="00534689" w14:paraId="772D4779" w14:textId="77777777" w:rsidTr="00D04EBA">
        <w:trPr>
          <w:trHeight w:val="454"/>
        </w:trPr>
        <w:tc>
          <w:tcPr>
            <w:tcW w:w="2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A1E727" w14:textId="58791675" w:rsidR="00A07DF6" w:rsidRPr="00534689" w:rsidRDefault="00A07DF6" w:rsidP="008568B8">
            <w:pPr>
              <w:rPr>
                <w:rFonts w:ascii="Arial" w:hAnsi="Arial" w:cs="Arial"/>
                <w:b/>
                <w:bCs/>
                <w:i/>
              </w:rPr>
            </w:pPr>
            <w:r w:rsidRPr="00E31966">
              <w:rPr>
                <w:rFonts w:ascii="Arial" w:eastAsiaTheme="minorEastAsia" w:hAnsi="Arial" w:cs="Arial"/>
                <w:b/>
                <w:bCs/>
                <w:highlight w:val="yellow"/>
                <w:lang w:val="en-US"/>
              </w:rPr>
              <w:t>[</w:t>
            </w:r>
            <w:bookmarkStart w:id="1" w:name="_Hlk126320212"/>
            <w:r w:rsidRPr="00E31966">
              <w:rPr>
                <w:rFonts w:ascii="Arial" w:eastAsiaTheme="minorEastAsia" w:hAnsi="Arial" w:cs="Arial"/>
                <w:b/>
                <w:bCs/>
                <w:highlight w:val="yellow"/>
                <w:lang w:val="en-US"/>
              </w:rPr>
              <w:t>FÁZI VÝSTAVBY DOPLNÍ OBJEDNATEL</w:t>
            </w:r>
            <w:bookmarkEnd w:id="1"/>
            <w:r w:rsidRPr="00E31966">
              <w:rPr>
                <w:rFonts w:ascii="Arial" w:eastAsiaTheme="minorEastAsia" w:hAnsi="Arial" w:cs="Arial"/>
                <w:b/>
                <w:bCs/>
                <w:highlight w:val="yellow"/>
                <w:lang w:val="en-US"/>
              </w:rPr>
              <w:t>]</w:t>
            </w:r>
          </w:p>
        </w:tc>
        <w:tc>
          <w:tcPr>
            <w:tcW w:w="2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7D8A" w14:textId="27FA9353" w:rsidR="00A07DF6" w:rsidRPr="00534689" w:rsidRDefault="00A07DF6" w:rsidP="008568B8">
            <w:pPr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534689"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 xml:space="preserve"> počet dní od nabytí účinnosti smlouvy</w:t>
            </w:r>
          </w:p>
        </w:tc>
      </w:tr>
      <w:tr w:rsidR="00A07DF6" w:rsidRPr="00534689" w14:paraId="53C97FDF" w14:textId="77777777" w:rsidTr="00D04EBA">
        <w:trPr>
          <w:trHeight w:val="454"/>
        </w:trPr>
        <w:tc>
          <w:tcPr>
            <w:tcW w:w="2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1BF45B" w14:textId="38664201" w:rsidR="00A07DF6" w:rsidRPr="00534689" w:rsidRDefault="00A07DF6" w:rsidP="00A07DF6">
            <w:pPr>
              <w:rPr>
                <w:rFonts w:ascii="Arial" w:hAnsi="Arial" w:cs="Arial"/>
                <w:b/>
                <w:bCs/>
                <w:i/>
              </w:rPr>
            </w:pPr>
            <w:r w:rsidRPr="00E31966">
              <w:rPr>
                <w:rFonts w:ascii="Arial" w:eastAsiaTheme="minorEastAsia" w:hAnsi="Arial" w:cs="Arial"/>
                <w:b/>
                <w:bCs/>
                <w:highlight w:val="yellow"/>
                <w:lang w:val="en-US"/>
              </w:rPr>
              <w:t>[FÁZI VÝSTAVBY DOPLNÍ OBJEDNATEL]</w:t>
            </w:r>
          </w:p>
        </w:tc>
        <w:tc>
          <w:tcPr>
            <w:tcW w:w="2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033B" w14:textId="4227439E" w:rsidR="00A07DF6" w:rsidRPr="00534689" w:rsidRDefault="00A07DF6" w:rsidP="00A07DF6">
            <w:pPr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534689"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 xml:space="preserve"> počet dní od nabytí účinnosti smlouvy</w:t>
            </w:r>
          </w:p>
        </w:tc>
      </w:tr>
      <w:tr w:rsidR="00A07DF6" w:rsidRPr="00534689" w14:paraId="658AB9ED" w14:textId="77777777" w:rsidTr="00D04EBA">
        <w:trPr>
          <w:trHeight w:val="454"/>
        </w:trPr>
        <w:tc>
          <w:tcPr>
            <w:tcW w:w="2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3B6E37" w14:textId="4E035692" w:rsidR="00A07DF6" w:rsidRPr="00534689" w:rsidRDefault="00A07DF6" w:rsidP="00A07DF6">
            <w:pPr>
              <w:rPr>
                <w:rFonts w:ascii="Arial" w:hAnsi="Arial" w:cs="Arial"/>
                <w:b/>
                <w:bCs/>
              </w:rPr>
            </w:pPr>
            <w:r w:rsidRPr="00E31966">
              <w:rPr>
                <w:rFonts w:ascii="Arial" w:eastAsiaTheme="minorEastAsia" w:hAnsi="Arial" w:cs="Arial"/>
                <w:b/>
                <w:bCs/>
                <w:highlight w:val="yellow"/>
                <w:lang w:val="en-US"/>
              </w:rPr>
              <w:t>[FÁZI VÝSTAVBY DOPLNÍ OBJEDNATEL]</w:t>
            </w:r>
          </w:p>
        </w:tc>
        <w:tc>
          <w:tcPr>
            <w:tcW w:w="2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03CE0" w14:textId="4DBB1B50" w:rsidR="00A07DF6" w:rsidRPr="00534689" w:rsidRDefault="00A07DF6" w:rsidP="00A07DF6">
            <w:pPr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534689"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highlight w:val="yellow"/>
              </w:rPr>
              <w:t xml:space="preserve"> počet dní od nabytí účinnosti smlouvy</w:t>
            </w:r>
          </w:p>
        </w:tc>
      </w:tr>
    </w:tbl>
    <w:p w14:paraId="6BAC5FDB" w14:textId="1D3E9C12" w:rsidR="00BA7E8C" w:rsidRPr="00101053" w:rsidRDefault="00B075F3" w:rsidP="005346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7912E7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7E093A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E635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D04A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C80A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F49B08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9069EDD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D5522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0341A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9B4B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9610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403871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6635F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3F0DB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1C3B6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1F4AEF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AAA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B5743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384D0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518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16B19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A885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1022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F5AAE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A23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F5B23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5A08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17EF8F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4E21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637DA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D91D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3E5A3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697C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CA19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BD39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0027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ED0B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166C7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B09E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3047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BF2A9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D0AE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BAD4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E3643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014B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C2F58F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536A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32647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5360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7742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BF85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7764E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67012E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A53D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45CA8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36A88F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ED5F14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5E2B62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57383E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707BEE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4F12A1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06A5501" w14:textId="661ACFDC" w:rsidR="001773FC" w:rsidRPr="007912E7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7912E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A341" w14:textId="77777777" w:rsidR="00A77843" w:rsidRDefault="00A77843" w:rsidP="008E4AD5">
      <w:r>
        <w:separator/>
      </w:r>
    </w:p>
  </w:endnote>
  <w:endnote w:type="continuationSeparator" w:id="0">
    <w:p w14:paraId="07F6DA00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0F55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727F05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CBB3" w14:textId="77777777" w:rsidR="00A77843" w:rsidRDefault="00A77843" w:rsidP="008E4AD5">
      <w:r>
        <w:separator/>
      </w:r>
    </w:p>
  </w:footnote>
  <w:footnote w:type="continuationSeparator" w:id="0">
    <w:p w14:paraId="19870C16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FE51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46B54F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1158391">
    <w:abstractNumId w:val="30"/>
  </w:num>
  <w:num w:numId="2" w16cid:durableId="1530492179">
    <w:abstractNumId w:val="41"/>
  </w:num>
  <w:num w:numId="3" w16cid:durableId="113906163">
    <w:abstractNumId w:val="29"/>
  </w:num>
  <w:num w:numId="4" w16cid:durableId="1312558267">
    <w:abstractNumId w:val="33"/>
  </w:num>
  <w:num w:numId="5" w16cid:durableId="197931683">
    <w:abstractNumId w:val="27"/>
  </w:num>
  <w:num w:numId="6" w16cid:durableId="1317875844">
    <w:abstractNumId w:val="12"/>
  </w:num>
  <w:num w:numId="7" w16cid:durableId="228154360">
    <w:abstractNumId w:val="35"/>
  </w:num>
  <w:num w:numId="8" w16cid:durableId="1002926287">
    <w:abstractNumId w:val="19"/>
  </w:num>
  <w:num w:numId="9" w16cid:durableId="1832796190">
    <w:abstractNumId w:val="15"/>
  </w:num>
  <w:num w:numId="10" w16cid:durableId="725761580">
    <w:abstractNumId w:val="40"/>
  </w:num>
  <w:num w:numId="11" w16cid:durableId="694236839">
    <w:abstractNumId w:val="39"/>
  </w:num>
  <w:num w:numId="12" w16cid:durableId="1347170500">
    <w:abstractNumId w:val="4"/>
  </w:num>
  <w:num w:numId="13" w16cid:durableId="12921290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2947088">
    <w:abstractNumId w:val="28"/>
  </w:num>
  <w:num w:numId="15" w16cid:durableId="1186867465">
    <w:abstractNumId w:val="17"/>
  </w:num>
  <w:num w:numId="16" w16cid:durableId="410280039">
    <w:abstractNumId w:val="24"/>
  </w:num>
  <w:num w:numId="17" w16cid:durableId="869729232">
    <w:abstractNumId w:val="43"/>
  </w:num>
  <w:num w:numId="18" w16cid:durableId="1815871898">
    <w:abstractNumId w:val="37"/>
  </w:num>
  <w:num w:numId="19" w16cid:durableId="786236644">
    <w:abstractNumId w:val="14"/>
  </w:num>
  <w:num w:numId="20" w16cid:durableId="1397781986">
    <w:abstractNumId w:val="9"/>
  </w:num>
  <w:num w:numId="21" w16cid:durableId="862867457">
    <w:abstractNumId w:val="8"/>
  </w:num>
  <w:num w:numId="22" w16cid:durableId="14907103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6284540">
    <w:abstractNumId w:val="5"/>
  </w:num>
  <w:num w:numId="24" w16cid:durableId="1896159957">
    <w:abstractNumId w:val="18"/>
  </w:num>
  <w:num w:numId="25" w16cid:durableId="1027174095">
    <w:abstractNumId w:val="11"/>
  </w:num>
  <w:num w:numId="26" w16cid:durableId="1890072346">
    <w:abstractNumId w:val="16"/>
  </w:num>
  <w:num w:numId="27" w16cid:durableId="1255823110">
    <w:abstractNumId w:val="10"/>
  </w:num>
  <w:num w:numId="28" w16cid:durableId="1508210126">
    <w:abstractNumId w:val="7"/>
  </w:num>
  <w:num w:numId="29" w16cid:durableId="1996183641">
    <w:abstractNumId w:val="3"/>
  </w:num>
  <w:num w:numId="30" w16cid:durableId="1318916944">
    <w:abstractNumId w:val="36"/>
  </w:num>
  <w:num w:numId="31" w16cid:durableId="2071150681">
    <w:abstractNumId w:val="32"/>
  </w:num>
  <w:num w:numId="32" w16cid:durableId="1010448965">
    <w:abstractNumId w:val="25"/>
  </w:num>
  <w:num w:numId="33" w16cid:durableId="1959871108">
    <w:abstractNumId w:val="13"/>
  </w:num>
  <w:num w:numId="34" w16cid:durableId="1284774741">
    <w:abstractNumId w:val="23"/>
  </w:num>
  <w:num w:numId="35" w16cid:durableId="1625773167">
    <w:abstractNumId w:val="0"/>
  </w:num>
  <w:num w:numId="36" w16cid:durableId="1355695041">
    <w:abstractNumId w:val="2"/>
  </w:num>
  <w:num w:numId="37" w16cid:durableId="947084142">
    <w:abstractNumId w:val="21"/>
  </w:num>
  <w:num w:numId="38" w16cid:durableId="974795190">
    <w:abstractNumId w:val="22"/>
  </w:num>
  <w:num w:numId="39" w16cid:durableId="1430782484">
    <w:abstractNumId w:val="6"/>
  </w:num>
  <w:num w:numId="40" w16cid:durableId="589656834">
    <w:abstractNumId w:val="45"/>
  </w:num>
  <w:num w:numId="41" w16cid:durableId="1558053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2630911">
    <w:abstractNumId w:val="42"/>
  </w:num>
  <w:num w:numId="43" w16cid:durableId="38405713">
    <w:abstractNumId w:val="20"/>
  </w:num>
  <w:num w:numId="44" w16cid:durableId="876741799">
    <w:abstractNumId w:val="38"/>
  </w:num>
  <w:num w:numId="45" w16cid:durableId="745152112">
    <w:abstractNumId w:val="26"/>
  </w:num>
  <w:num w:numId="46" w16cid:durableId="1774933430">
    <w:abstractNumId w:val="31"/>
  </w:num>
  <w:num w:numId="47" w16cid:durableId="727918563">
    <w:abstractNumId w:val="1"/>
  </w:num>
  <w:num w:numId="48" w16cid:durableId="844516054">
    <w:abstractNumId w:val="34"/>
  </w:num>
  <w:num w:numId="49" w16cid:durableId="15439756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A7E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51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144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2B3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689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74A7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2E7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29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DF6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6975"/>
    <w:rsid w:val="00CF65ED"/>
    <w:rsid w:val="00CF7E11"/>
    <w:rsid w:val="00D01E3A"/>
    <w:rsid w:val="00D04EB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35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06D7F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Bešťáková Eliška</cp:lastModifiedBy>
  <cp:revision>168</cp:revision>
  <cp:lastPrinted>2012-03-30T11:12:00Z</cp:lastPrinted>
  <dcterms:created xsi:type="dcterms:W3CDTF">2013-02-10T17:51:00Z</dcterms:created>
  <dcterms:modified xsi:type="dcterms:W3CDTF">2024-09-04T12:46:00Z</dcterms:modified>
</cp:coreProperties>
</file>